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8F3" w:rsidRPr="00CA190C" w:rsidRDefault="00A248F3" w:rsidP="00CA190C">
      <w:pPr>
        <w:ind w:left="5245"/>
        <w:rPr>
          <w:sz w:val="28"/>
          <w:szCs w:val="28"/>
        </w:rPr>
      </w:pPr>
      <w:r w:rsidRPr="00CA190C">
        <w:rPr>
          <w:sz w:val="28"/>
          <w:szCs w:val="28"/>
        </w:rPr>
        <w:t>Приложение №</w:t>
      </w:r>
      <w:r w:rsidR="0086229D" w:rsidRPr="00CA190C">
        <w:rPr>
          <w:sz w:val="28"/>
          <w:szCs w:val="28"/>
        </w:rPr>
        <w:t>2</w:t>
      </w:r>
    </w:p>
    <w:p w:rsidR="00A248F3" w:rsidRPr="00CA190C" w:rsidRDefault="00A248F3" w:rsidP="00CA190C">
      <w:pPr>
        <w:ind w:left="5245"/>
        <w:rPr>
          <w:sz w:val="28"/>
          <w:szCs w:val="28"/>
        </w:rPr>
      </w:pPr>
      <w:r w:rsidRPr="00CA190C">
        <w:rPr>
          <w:sz w:val="28"/>
          <w:szCs w:val="28"/>
        </w:rPr>
        <w:t>к муниципальной программ</w:t>
      </w:r>
      <w:r w:rsidR="005531C7" w:rsidRPr="00CA190C">
        <w:rPr>
          <w:sz w:val="28"/>
          <w:szCs w:val="28"/>
        </w:rPr>
        <w:t>е</w:t>
      </w:r>
      <w:r w:rsidRPr="00CA190C">
        <w:rPr>
          <w:sz w:val="28"/>
          <w:szCs w:val="28"/>
        </w:rPr>
        <w:t xml:space="preserve"> Туруханского района «Развитие культуры</w:t>
      </w:r>
      <w:r w:rsidR="007F11E7">
        <w:rPr>
          <w:sz w:val="28"/>
          <w:szCs w:val="28"/>
        </w:rPr>
        <w:t xml:space="preserve"> и туризма</w:t>
      </w:r>
      <w:r w:rsidRPr="00CA190C">
        <w:rPr>
          <w:sz w:val="28"/>
          <w:szCs w:val="28"/>
        </w:rPr>
        <w:t xml:space="preserve"> Туруханского района»</w:t>
      </w:r>
    </w:p>
    <w:p w:rsidR="00A248F3" w:rsidRPr="001318CB" w:rsidRDefault="00A248F3" w:rsidP="001318CB">
      <w:pPr>
        <w:ind w:left="1080"/>
        <w:rPr>
          <w:b/>
          <w:sz w:val="28"/>
          <w:szCs w:val="28"/>
        </w:rPr>
      </w:pPr>
    </w:p>
    <w:p w:rsidR="00A248F3" w:rsidRPr="001318CB" w:rsidRDefault="001318CB" w:rsidP="001318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Подпрограмма </w:t>
      </w:r>
      <w:r w:rsidR="00A248F3" w:rsidRPr="001318CB">
        <w:rPr>
          <w:b/>
          <w:sz w:val="28"/>
          <w:szCs w:val="28"/>
        </w:rPr>
        <w:t>«Искусство</w:t>
      </w:r>
      <w:r>
        <w:rPr>
          <w:b/>
          <w:sz w:val="28"/>
          <w:szCs w:val="28"/>
        </w:rPr>
        <w:t xml:space="preserve"> </w:t>
      </w:r>
      <w:r w:rsidR="00A248F3" w:rsidRPr="001318CB">
        <w:rPr>
          <w:b/>
          <w:sz w:val="28"/>
          <w:szCs w:val="28"/>
        </w:rPr>
        <w:t>и народное творчество»</w:t>
      </w:r>
    </w:p>
    <w:p w:rsidR="00A248F3" w:rsidRDefault="00A248F3" w:rsidP="001318CB">
      <w:pPr>
        <w:jc w:val="center"/>
        <w:rPr>
          <w:b/>
          <w:sz w:val="28"/>
          <w:szCs w:val="28"/>
        </w:rPr>
      </w:pPr>
    </w:p>
    <w:p w:rsidR="001318CB" w:rsidRPr="001318CB" w:rsidRDefault="001318CB" w:rsidP="001318CB">
      <w:pPr>
        <w:jc w:val="center"/>
        <w:rPr>
          <w:sz w:val="28"/>
          <w:szCs w:val="28"/>
        </w:rPr>
      </w:pPr>
      <w:r w:rsidRPr="001318CB">
        <w:rPr>
          <w:sz w:val="28"/>
          <w:szCs w:val="28"/>
        </w:rPr>
        <w:t>1. Паспорт подпрограммы</w:t>
      </w:r>
    </w:p>
    <w:p w:rsidR="001318CB" w:rsidRPr="001318CB" w:rsidRDefault="001318CB" w:rsidP="001318CB">
      <w:pPr>
        <w:jc w:val="center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5244"/>
      </w:tblGrid>
      <w:tr w:rsidR="00A248F3" w:rsidRPr="001318CB" w:rsidTr="00A248F3">
        <w:tc>
          <w:tcPr>
            <w:tcW w:w="4503" w:type="dxa"/>
          </w:tcPr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Наименование муниципальной подпрограммы</w:t>
            </w:r>
          </w:p>
        </w:tc>
        <w:tc>
          <w:tcPr>
            <w:tcW w:w="5244" w:type="dxa"/>
          </w:tcPr>
          <w:p w:rsidR="00A248F3" w:rsidRPr="001318CB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Искусство и народное творчество (далее - подпрограмма)</w:t>
            </w:r>
          </w:p>
        </w:tc>
      </w:tr>
      <w:tr w:rsidR="00A248F3" w:rsidRPr="001318CB" w:rsidTr="00A248F3">
        <w:tc>
          <w:tcPr>
            <w:tcW w:w="4503" w:type="dxa"/>
          </w:tcPr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подпрограмма </w:t>
            </w:r>
          </w:p>
        </w:tc>
        <w:tc>
          <w:tcPr>
            <w:tcW w:w="5244" w:type="dxa"/>
          </w:tcPr>
          <w:p w:rsidR="00A248F3" w:rsidRPr="001318CB" w:rsidRDefault="00A248F3" w:rsidP="001318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Развитие культуры</w:t>
            </w:r>
            <w:r w:rsidR="007F11E7">
              <w:rPr>
                <w:sz w:val="28"/>
                <w:szCs w:val="28"/>
              </w:rPr>
              <w:t xml:space="preserve"> и туризма</w:t>
            </w:r>
            <w:r w:rsidRPr="001318CB">
              <w:rPr>
                <w:sz w:val="28"/>
                <w:szCs w:val="28"/>
              </w:rPr>
              <w:t xml:space="preserve"> Туруханского района (далее - Программа)</w:t>
            </w:r>
          </w:p>
        </w:tc>
      </w:tr>
      <w:tr w:rsidR="00A248F3" w:rsidRPr="001318CB" w:rsidTr="00A248F3">
        <w:tc>
          <w:tcPr>
            <w:tcW w:w="4503" w:type="dxa"/>
          </w:tcPr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5244" w:type="dxa"/>
          </w:tcPr>
          <w:p w:rsidR="00A248F3" w:rsidRPr="001318CB" w:rsidRDefault="00A248F3" w:rsidP="001318C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Управление культуры</w:t>
            </w:r>
            <w:r w:rsidR="00F745BE">
              <w:rPr>
                <w:sz w:val="28"/>
                <w:szCs w:val="28"/>
              </w:rPr>
              <w:t xml:space="preserve"> и молодёжной политики</w:t>
            </w:r>
            <w:r w:rsidRPr="001318CB">
              <w:rPr>
                <w:sz w:val="28"/>
                <w:szCs w:val="28"/>
              </w:rPr>
              <w:t xml:space="preserve"> администрации Туруханского района</w:t>
            </w:r>
          </w:p>
        </w:tc>
      </w:tr>
      <w:tr w:rsidR="00A248F3" w:rsidRPr="001318CB" w:rsidTr="00A248F3">
        <w:tc>
          <w:tcPr>
            <w:tcW w:w="4503" w:type="dxa"/>
          </w:tcPr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Цель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244" w:type="dxa"/>
          </w:tcPr>
          <w:p w:rsidR="00A248F3" w:rsidRPr="001318CB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Сохранение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и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развитие традиционной народной культуры, реализация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культурных проектов,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способствующих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формированию и развитию единого культурного пространства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Туруханского района</w:t>
            </w:r>
          </w:p>
        </w:tc>
      </w:tr>
      <w:tr w:rsidR="00A248F3" w:rsidRPr="001318CB" w:rsidTr="00A248F3">
        <w:tc>
          <w:tcPr>
            <w:tcW w:w="4503" w:type="dxa"/>
          </w:tcPr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5244" w:type="dxa"/>
          </w:tcPr>
          <w:p w:rsidR="00A248F3" w:rsidRPr="001318CB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- сохранение и развитие традиционной народной культуры;</w:t>
            </w:r>
          </w:p>
          <w:p w:rsidR="00A248F3" w:rsidRPr="001318CB" w:rsidRDefault="00A248F3" w:rsidP="001318CB">
            <w:pPr>
              <w:jc w:val="both"/>
              <w:rPr>
                <w:b/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- поддержка творческих инициатив населения и организаций культуры.</w:t>
            </w:r>
          </w:p>
        </w:tc>
      </w:tr>
      <w:tr w:rsidR="00A248F3" w:rsidRPr="001318CB" w:rsidTr="00A248F3">
        <w:tc>
          <w:tcPr>
            <w:tcW w:w="4503" w:type="dxa"/>
          </w:tcPr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Целевые индикаторы Подпрограммы</w:t>
            </w:r>
          </w:p>
        </w:tc>
        <w:tc>
          <w:tcPr>
            <w:tcW w:w="5244" w:type="dxa"/>
          </w:tcPr>
          <w:p w:rsidR="00A248F3" w:rsidRPr="001318CB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 xml:space="preserve"> - количество посетителей муниципальных учреждений культурно-досугового типа на 1 тыс. человек населения; </w:t>
            </w:r>
          </w:p>
          <w:p w:rsidR="00A248F3" w:rsidRPr="001318CB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 xml:space="preserve">- число клубных формирований на 1 тыс. человек населения; </w:t>
            </w:r>
          </w:p>
          <w:p w:rsidR="00A248F3" w:rsidRPr="001318CB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- число участников клубных формирований на 1 тыс. человек населения;</w:t>
            </w:r>
          </w:p>
          <w:p w:rsidR="00A248F3" w:rsidRPr="001318CB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- число участников клубных формирований для детей в возрасте до 14 лет включительно;</w:t>
            </w:r>
          </w:p>
          <w:p w:rsidR="00A248F3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- минимальное число социокультурных проектов в области культуры, реализованных муниципальными учреждениями.</w:t>
            </w:r>
          </w:p>
          <w:p w:rsidR="00780597" w:rsidRPr="001318CB" w:rsidRDefault="00780597" w:rsidP="001318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и значения показателей результативности подпрограммы </w:t>
            </w:r>
            <w:r>
              <w:rPr>
                <w:sz w:val="28"/>
                <w:szCs w:val="28"/>
              </w:rPr>
              <w:lastRenderedPageBreak/>
              <w:t>приведены в приложении №1 к данной подпрограмме</w:t>
            </w:r>
          </w:p>
        </w:tc>
      </w:tr>
      <w:tr w:rsidR="00A248F3" w:rsidRPr="001318CB" w:rsidTr="00A248F3">
        <w:tc>
          <w:tcPr>
            <w:tcW w:w="4503" w:type="dxa"/>
          </w:tcPr>
          <w:p w:rsidR="00A248F3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lastRenderedPageBreak/>
              <w:t>Сроки реализации Подпрограммы</w:t>
            </w:r>
          </w:p>
        </w:tc>
        <w:tc>
          <w:tcPr>
            <w:tcW w:w="5244" w:type="dxa"/>
          </w:tcPr>
          <w:p w:rsidR="00A248F3" w:rsidRPr="001318CB" w:rsidRDefault="00A248F3" w:rsidP="00941554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 w:rsidR="0050305C">
              <w:rPr>
                <w:sz w:val="28"/>
                <w:szCs w:val="28"/>
              </w:rPr>
              <w:t>4</w:t>
            </w:r>
            <w:r w:rsidR="00BA3A1A">
              <w:rPr>
                <w:sz w:val="28"/>
                <w:szCs w:val="28"/>
              </w:rPr>
              <w:t xml:space="preserve"> – 2019</w:t>
            </w:r>
            <w:r w:rsidR="00941554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годы</w:t>
            </w:r>
            <w:r w:rsidRPr="001318CB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A248F3" w:rsidRPr="001318CB" w:rsidTr="00A248F3">
        <w:tc>
          <w:tcPr>
            <w:tcW w:w="4503" w:type="dxa"/>
          </w:tcPr>
          <w:p w:rsidR="00A248F3" w:rsidRPr="001318CB" w:rsidRDefault="00BA3A1A" w:rsidP="001318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5244" w:type="dxa"/>
          </w:tcPr>
          <w:p w:rsidR="00A248F3" w:rsidRPr="001318CB" w:rsidRDefault="00A248F3" w:rsidP="001318CB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 xml:space="preserve">Общий объем финансирования </w:t>
            </w:r>
            <w:r w:rsidR="00565884">
              <w:rPr>
                <w:sz w:val="28"/>
                <w:szCs w:val="28"/>
              </w:rPr>
              <w:t xml:space="preserve">программы </w:t>
            </w:r>
            <w:r w:rsidR="001318CB">
              <w:rPr>
                <w:sz w:val="28"/>
                <w:szCs w:val="28"/>
              </w:rPr>
              <w:t xml:space="preserve"> </w:t>
            </w:r>
            <w:r w:rsidR="00155267">
              <w:rPr>
                <w:sz w:val="28"/>
                <w:szCs w:val="28"/>
              </w:rPr>
              <w:t>213 631,492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тыс. руб.</w:t>
            </w:r>
          </w:p>
          <w:p w:rsidR="00A248F3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в том числе</w:t>
            </w:r>
            <w:r w:rsidR="001318CB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по годам:</w:t>
            </w:r>
          </w:p>
          <w:p w:rsidR="0090158A" w:rsidRDefault="0090158A" w:rsidP="001318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  <w:p w:rsidR="0050305C" w:rsidRPr="001318CB" w:rsidRDefault="0050305C" w:rsidP="001318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– </w:t>
            </w:r>
            <w:r w:rsidR="00DC5BD8">
              <w:rPr>
                <w:sz w:val="28"/>
                <w:szCs w:val="28"/>
              </w:rPr>
              <w:t>31 846,669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90158A" w:rsidRPr="001318CB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 w:rsidR="001A4CE0">
              <w:rPr>
                <w:sz w:val="28"/>
                <w:szCs w:val="28"/>
              </w:rPr>
              <w:t>5</w:t>
            </w:r>
            <w:r w:rsidR="001318CB">
              <w:rPr>
                <w:sz w:val="28"/>
                <w:szCs w:val="28"/>
              </w:rPr>
              <w:t xml:space="preserve"> </w:t>
            </w:r>
            <w:r w:rsidR="001A4CE0">
              <w:rPr>
                <w:sz w:val="28"/>
                <w:szCs w:val="28"/>
              </w:rPr>
              <w:t>–</w:t>
            </w:r>
            <w:r w:rsidR="00DC5BD8">
              <w:rPr>
                <w:sz w:val="28"/>
                <w:szCs w:val="28"/>
              </w:rPr>
              <w:t>31 563,690</w:t>
            </w:r>
            <w:r w:rsidR="00073E87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тыс. руб.</w:t>
            </w:r>
          </w:p>
          <w:p w:rsidR="00A248F3" w:rsidRDefault="00A248F3" w:rsidP="001318CB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 w:rsidR="001A4CE0">
              <w:rPr>
                <w:sz w:val="28"/>
                <w:szCs w:val="28"/>
              </w:rPr>
              <w:t>6</w:t>
            </w:r>
            <w:r w:rsidR="001318CB">
              <w:rPr>
                <w:sz w:val="28"/>
                <w:szCs w:val="28"/>
              </w:rPr>
              <w:t xml:space="preserve"> </w:t>
            </w:r>
            <w:r w:rsidR="001A4CE0">
              <w:rPr>
                <w:sz w:val="28"/>
                <w:szCs w:val="28"/>
              </w:rPr>
              <w:t>–</w:t>
            </w:r>
            <w:r w:rsidR="001318CB">
              <w:rPr>
                <w:sz w:val="28"/>
                <w:szCs w:val="28"/>
              </w:rPr>
              <w:t xml:space="preserve"> </w:t>
            </w:r>
            <w:r w:rsidR="00DC5BD8">
              <w:rPr>
                <w:sz w:val="28"/>
                <w:szCs w:val="28"/>
              </w:rPr>
              <w:t>37 794,938</w:t>
            </w:r>
            <w:r w:rsidR="003B58F3"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тыс. руб.</w:t>
            </w:r>
          </w:p>
          <w:p w:rsidR="00E953C1" w:rsidRPr="001318CB" w:rsidRDefault="00E953C1" w:rsidP="001318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A248F3" w:rsidRDefault="00A248F3" w:rsidP="00BB2584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 w:rsidR="001A4CE0">
              <w:rPr>
                <w:sz w:val="28"/>
                <w:szCs w:val="28"/>
              </w:rPr>
              <w:t>7</w:t>
            </w:r>
            <w:r w:rsidR="001318CB">
              <w:rPr>
                <w:sz w:val="28"/>
                <w:szCs w:val="28"/>
              </w:rPr>
              <w:t xml:space="preserve"> </w:t>
            </w:r>
            <w:r w:rsidR="001A4CE0">
              <w:rPr>
                <w:sz w:val="28"/>
                <w:szCs w:val="28"/>
              </w:rPr>
              <w:t>–</w:t>
            </w:r>
            <w:r w:rsidR="001318CB">
              <w:rPr>
                <w:sz w:val="28"/>
                <w:szCs w:val="28"/>
              </w:rPr>
              <w:t xml:space="preserve"> </w:t>
            </w:r>
            <w:r w:rsidR="00342342">
              <w:rPr>
                <w:sz w:val="28"/>
                <w:szCs w:val="28"/>
              </w:rPr>
              <w:t>3</w:t>
            </w:r>
            <w:r w:rsidR="00155267">
              <w:rPr>
                <w:sz w:val="28"/>
                <w:szCs w:val="28"/>
              </w:rPr>
              <w:t xml:space="preserve">8 392,500 </w:t>
            </w:r>
            <w:r w:rsidRPr="001318CB">
              <w:rPr>
                <w:sz w:val="28"/>
                <w:szCs w:val="28"/>
              </w:rPr>
              <w:t>тыс. руб.</w:t>
            </w:r>
          </w:p>
          <w:p w:rsidR="003B58F3" w:rsidRDefault="003B58F3" w:rsidP="003B58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– </w:t>
            </w:r>
            <w:r w:rsidR="004F0A5A">
              <w:rPr>
                <w:sz w:val="28"/>
                <w:szCs w:val="28"/>
              </w:rPr>
              <w:t>37 014,568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941554" w:rsidRDefault="00941554" w:rsidP="008C5B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– </w:t>
            </w:r>
            <w:r w:rsidR="008C5B8D">
              <w:rPr>
                <w:sz w:val="28"/>
                <w:szCs w:val="28"/>
              </w:rPr>
              <w:t>37 019</w:t>
            </w:r>
            <w:r w:rsidR="004F0A5A">
              <w:rPr>
                <w:sz w:val="28"/>
                <w:szCs w:val="28"/>
              </w:rPr>
              <w:t>,</w:t>
            </w:r>
            <w:r w:rsidR="008C5B8D">
              <w:rPr>
                <w:sz w:val="28"/>
                <w:szCs w:val="28"/>
              </w:rPr>
              <w:t>127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565884" w:rsidRPr="001318CB" w:rsidRDefault="00565884" w:rsidP="00565884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Общий объем финансирования за счет средств районного бюджета</w:t>
            </w:r>
            <w:r>
              <w:rPr>
                <w:sz w:val="28"/>
                <w:szCs w:val="28"/>
              </w:rPr>
              <w:t xml:space="preserve"> 213</w:t>
            </w:r>
            <w:r>
              <w:rPr>
                <w:sz w:val="28"/>
                <w:szCs w:val="28"/>
              </w:rPr>
              <w:t> 540,542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тыс. руб.</w:t>
            </w:r>
          </w:p>
          <w:p w:rsidR="00565884" w:rsidRDefault="00565884" w:rsidP="00565884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по годам:</w:t>
            </w:r>
          </w:p>
          <w:p w:rsidR="00565884" w:rsidRDefault="00565884" w:rsidP="005658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  <w:p w:rsidR="00565884" w:rsidRPr="001318CB" w:rsidRDefault="00565884" w:rsidP="005658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– 31 846,669 тыс. руб.</w:t>
            </w:r>
          </w:p>
          <w:p w:rsidR="00565884" w:rsidRPr="001318CB" w:rsidRDefault="00565884" w:rsidP="00565884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 –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31 563,690 </w:t>
            </w:r>
            <w:r w:rsidRPr="001318CB">
              <w:rPr>
                <w:sz w:val="28"/>
                <w:szCs w:val="28"/>
              </w:rPr>
              <w:t>тыс. руб.</w:t>
            </w:r>
          </w:p>
          <w:p w:rsidR="00565884" w:rsidRDefault="00565884" w:rsidP="00565884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6 – 37 794,938 </w:t>
            </w:r>
            <w:r w:rsidRPr="001318CB">
              <w:rPr>
                <w:sz w:val="28"/>
                <w:szCs w:val="28"/>
              </w:rPr>
              <w:t>тыс. руб.</w:t>
            </w:r>
          </w:p>
          <w:p w:rsidR="00565884" w:rsidRPr="001318CB" w:rsidRDefault="00565884" w:rsidP="005658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565884" w:rsidRDefault="00565884" w:rsidP="00565884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7 – </w:t>
            </w:r>
            <w:r>
              <w:rPr>
                <w:sz w:val="28"/>
                <w:szCs w:val="28"/>
              </w:rPr>
              <w:t>38 301,550</w:t>
            </w:r>
            <w:r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тыс. руб.</w:t>
            </w:r>
          </w:p>
          <w:p w:rsidR="00565884" w:rsidRDefault="00565884" w:rsidP="005658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37 014,568 тыс. руб.</w:t>
            </w:r>
          </w:p>
          <w:p w:rsidR="00565884" w:rsidRDefault="00565884" w:rsidP="005658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– 37 019,127 тыс.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</w:p>
          <w:p w:rsidR="00565884" w:rsidRPr="001318CB" w:rsidRDefault="00565884" w:rsidP="00565884">
            <w:pPr>
              <w:jc w:val="both"/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Общий объем финансирования за счет сре</w:t>
            </w:r>
            <w:proofErr w:type="gramStart"/>
            <w:r w:rsidRPr="001318CB">
              <w:rPr>
                <w:sz w:val="28"/>
                <w:szCs w:val="28"/>
              </w:rPr>
              <w:t xml:space="preserve">дств </w:t>
            </w:r>
            <w:r>
              <w:rPr>
                <w:sz w:val="28"/>
                <w:szCs w:val="28"/>
              </w:rPr>
              <w:t>кр</w:t>
            </w:r>
            <w:proofErr w:type="gramEnd"/>
            <w:r>
              <w:rPr>
                <w:sz w:val="28"/>
                <w:szCs w:val="28"/>
              </w:rPr>
              <w:t>аевого</w:t>
            </w:r>
            <w:r w:rsidRPr="001318CB">
              <w:rPr>
                <w:sz w:val="28"/>
                <w:szCs w:val="28"/>
              </w:rPr>
              <w:t xml:space="preserve"> бюджета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90,950</w:t>
            </w:r>
            <w:r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тыс. руб.</w:t>
            </w:r>
          </w:p>
          <w:p w:rsidR="00565884" w:rsidRDefault="00565884" w:rsidP="00565884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по годам:</w:t>
            </w:r>
          </w:p>
          <w:p w:rsidR="00565884" w:rsidRDefault="00565884" w:rsidP="005658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  <w:p w:rsidR="00565884" w:rsidRPr="001318CB" w:rsidRDefault="00565884" w:rsidP="005658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– </w:t>
            </w:r>
            <w:r>
              <w:rPr>
                <w:sz w:val="28"/>
                <w:szCs w:val="28"/>
              </w:rPr>
              <w:t>0,00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565884" w:rsidRPr="001318CB" w:rsidRDefault="00565884" w:rsidP="00565884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 –</w:t>
            </w:r>
            <w:r>
              <w:rPr>
                <w:sz w:val="28"/>
                <w:szCs w:val="28"/>
              </w:rPr>
              <w:t xml:space="preserve"> 0,00</w:t>
            </w:r>
            <w:r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тыс. руб.</w:t>
            </w:r>
          </w:p>
          <w:p w:rsidR="00565884" w:rsidRDefault="00565884" w:rsidP="00565884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6 – </w:t>
            </w:r>
            <w:r>
              <w:rPr>
                <w:sz w:val="28"/>
                <w:szCs w:val="28"/>
              </w:rPr>
              <w:t xml:space="preserve">0,00 </w:t>
            </w:r>
            <w:r w:rsidRPr="001318CB">
              <w:rPr>
                <w:sz w:val="28"/>
                <w:szCs w:val="28"/>
              </w:rPr>
              <w:t>тыс. руб.</w:t>
            </w:r>
          </w:p>
          <w:p w:rsidR="00565884" w:rsidRPr="001318CB" w:rsidRDefault="00565884" w:rsidP="005658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565884" w:rsidRDefault="00565884" w:rsidP="00565884">
            <w:pPr>
              <w:rPr>
                <w:sz w:val="28"/>
                <w:szCs w:val="28"/>
              </w:rPr>
            </w:pPr>
            <w:r w:rsidRPr="001318C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7 – </w:t>
            </w:r>
            <w:r>
              <w:rPr>
                <w:sz w:val="28"/>
                <w:szCs w:val="28"/>
              </w:rPr>
              <w:t>90,950</w:t>
            </w:r>
            <w:r>
              <w:rPr>
                <w:sz w:val="28"/>
                <w:szCs w:val="28"/>
              </w:rPr>
              <w:t xml:space="preserve"> </w:t>
            </w:r>
            <w:r w:rsidRPr="001318CB">
              <w:rPr>
                <w:sz w:val="28"/>
                <w:szCs w:val="28"/>
              </w:rPr>
              <w:t>тыс. руб.</w:t>
            </w:r>
          </w:p>
          <w:p w:rsidR="00565884" w:rsidRDefault="00565884" w:rsidP="005658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– </w:t>
            </w:r>
            <w:r>
              <w:rPr>
                <w:sz w:val="28"/>
                <w:szCs w:val="28"/>
              </w:rPr>
              <w:t>0,00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565884" w:rsidRPr="001318CB" w:rsidRDefault="00565884" w:rsidP="005658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– </w:t>
            </w:r>
            <w:r>
              <w:rPr>
                <w:sz w:val="28"/>
                <w:szCs w:val="28"/>
              </w:rPr>
              <w:t>0,00</w:t>
            </w:r>
            <w:r>
              <w:rPr>
                <w:sz w:val="28"/>
                <w:szCs w:val="28"/>
              </w:rPr>
              <w:t xml:space="preserve"> тыс.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</w:p>
        </w:tc>
      </w:tr>
    </w:tbl>
    <w:p w:rsidR="001318CB" w:rsidRDefault="001318CB" w:rsidP="001318CB">
      <w:pPr>
        <w:pStyle w:val="ConsPlusNormal"/>
        <w:widowControl/>
        <w:ind w:left="1004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318CB" w:rsidRDefault="001318CB" w:rsidP="001318CB">
      <w:pPr>
        <w:pStyle w:val="ConsPlusNormal"/>
        <w:widowControl/>
        <w:ind w:left="1004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248F3" w:rsidRDefault="00BA3A1A" w:rsidP="00BA3A1A">
      <w:pPr>
        <w:shd w:val="clear" w:color="auto" w:fill="FFFFFF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2. Мероприятия подпрограммы</w:t>
      </w:r>
    </w:p>
    <w:p w:rsidR="00BA3A1A" w:rsidRDefault="00BA3A1A" w:rsidP="00BA3A1A">
      <w:pPr>
        <w:shd w:val="clear" w:color="auto" w:fill="FFFFFF"/>
        <w:ind w:firstLine="709"/>
        <w:jc w:val="center"/>
        <w:rPr>
          <w:sz w:val="28"/>
          <w:szCs w:val="28"/>
        </w:rPr>
      </w:pPr>
    </w:p>
    <w:p w:rsidR="009E3831" w:rsidRDefault="009E3831" w:rsidP="009E38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2083D">
        <w:rPr>
          <w:sz w:val="28"/>
          <w:szCs w:val="28"/>
        </w:rPr>
        <w:t>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средств, исполнителей мероприятий подпрограммы, сроков исполнения, объем</w:t>
      </w:r>
      <w:r>
        <w:rPr>
          <w:sz w:val="28"/>
          <w:szCs w:val="28"/>
        </w:rPr>
        <w:t xml:space="preserve">ов и источников финансирования </w:t>
      </w:r>
      <w:r w:rsidRPr="00AF3C5D">
        <w:rPr>
          <w:sz w:val="28"/>
          <w:szCs w:val="28"/>
        </w:rPr>
        <w:t>представлен в приложении № 2 к данной подпрограмме.</w:t>
      </w:r>
    </w:p>
    <w:p w:rsidR="001318CB" w:rsidRDefault="001318CB" w:rsidP="00BA3A1A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BA3A1A" w:rsidRPr="001318CB" w:rsidRDefault="00BA3A1A" w:rsidP="00BA3A1A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A248F3" w:rsidRPr="001318CB" w:rsidRDefault="00BA3A1A" w:rsidP="001318C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248F3" w:rsidRPr="001318CB">
        <w:rPr>
          <w:rFonts w:ascii="Times New Roman" w:hAnsi="Times New Roman" w:cs="Times New Roman"/>
          <w:sz w:val="28"/>
          <w:szCs w:val="28"/>
        </w:rPr>
        <w:t>. Механизм реализации подпрограммы</w:t>
      </w:r>
    </w:p>
    <w:p w:rsidR="00A248F3" w:rsidRPr="001318CB" w:rsidRDefault="00A248F3" w:rsidP="001318CB">
      <w:pPr>
        <w:pStyle w:val="ConsPlusNormal"/>
        <w:widowControl/>
        <w:ind w:firstLine="709"/>
        <w:outlineLvl w:val="1"/>
        <w:rPr>
          <w:rFonts w:ascii="Times New Roman" w:hAnsi="Times New Roman" w:cs="Times New Roman"/>
          <w:color w:val="C00000"/>
          <w:sz w:val="28"/>
          <w:szCs w:val="28"/>
        </w:rPr>
      </w:pPr>
    </w:p>
    <w:p w:rsidR="00A248F3" w:rsidRPr="001318CB" w:rsidRDefault="00A248F3" w:rsidP="001318CB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318CB"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 является управление культуры</w:t>
      </w:r>
      <w:r w:rsidR="00F745BE">
        <w:rPr>
          <w:rFonts w:ascii="Times New Roman" w:hAnsi="Times New Roman" w:cs="Times New Roman"/>
          <w:sz w:val="28"/>
          <w:szCs w:val="28"/>
        </w:rPr>
        <w:t xml:space="preserve"> и молодёжной политики</w:t>
      </w:r>
      <w:r w:rsidRPr="001318CB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района. </w:t>
      </w:r>
    </w:p>
    <w:p w:rsidR="00A248F3" w:rsidRDefault="00A248F3" w:rsidP="001318CB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318CB">
        <w:rPr>
          <w:rFonts w:ascii="Times New Roman" w:hAnsi="Times New Roman" w:cs="Times New Roman"/>
          <w:sz w:val="28"/>
          <w:szCs w:val="28"/>
        </w:rPr>
        <w:t>Получателями бюджетных средств и исполнителями мероприятий подпрограммы</w:t>
      </w:r>
      <w:r w:rsidR="001318CB" w:rsidRPr="001318CB">
        <w:rPr>
          <w:rFonts w:ascii="Times New Roman" w:hAnsi="Times New Roman" w:cs="Times New Roman"/>
          <w:sz w:val="28"/>
          <w:szCs w:val="28"/>
        </w:rPr>
        <w:t xml:space="preserve"> </w:t>
      </w:r>
      <w:r w:rsidRPr="001318CB">
        <w:rPr>
          <w:rFonts w:ascii="Times New Roman" w:hAnsi="Times New Roman" w:cs="Times New Roman"/>
          <w:sz w:val="28"/>
          <w:szCs w:val="28"/>
        </w:rPr>
        <w:t>являются учреждения культуры и образовательные учреждения в области культуры, расположенные на территории Туруханского района.</w:t>
      </w:r>
    </w:p>
    <w:p w:rsidR="001318CB" w:rsidRPr="00237B95" w:rsidRDefault="001318CB" w:rsidP="001318CB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>Последовательность решения задач и выполнения мероприятий определяется управлением культуры</w:t>
      </w:r>
      <w:r w:rsidR="00F745BE">
        <w:rPr>
          <w:rFonts w:ascii="Times New Roman" w:hAnsi="Times New Roman" w:cs="Times New Roman"/>
          <w:sz w:val="28"/>
          <w:szCs w:val="28"/>
        </w:rPr>
        <w:t xml:space="preserve"> и молодёжной политики</w:t>
      </w:r>
      <w:r w:rsidRPr="00237B95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 в соответствии с процедурами управления реализацией подпрограммы.</w:t>
      </w:r>
    </w:p>
    <w:p w:rsidR="00BA3A1A" w:rsidRDefault="00BA3A1A" w:rsidP="00BA3A1A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0C777B" w:rsidRPr="001318CB" w:rsidRDefault="000C777B" w:rsidP="00BA3A1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248F3" w:rsidRPr="001318CB" w:rsidRDefault="00BA3A1A" w:rsidP="001318CB">
      <w:pPr>
        <w:pStyle w:val="a3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A248F3" w:rsidRPr="001318CB">
        <w:rPr>
          <w:sz w:val="28"/>
          <w:szCs w:val="28"/>
        </w:rPr>
        <w:t>. Организация управления подпрограммой и контроль</w:t>
      </w:r>
    </w:p>
    <w:p w:rsidR="00A248F3" w:rsidRPr="001318CB" w:rsidRDefault="00A248F3" w:rsidP="001318CB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318CB">
        <w:rPr>
          <w:rFonts w:ascii="Times New Roman" w:hAnsi="Times New Roman" w:cs="Times New Roman"/>
          <w:sz w:val="28"/>
          <w:szCs w:val="28"/>
        </w:rPr>
        <w:t>за ходом ее выполнения</w:t>
      </w:r>
    </w:p>
    <w:p w:rsidR="00A248F3" w:rsidRPr="001318CB" w:rsidRDefault="00A248F3" w:rsidP="001318CB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48F3" w:rsidRPr="001318CB" w:rsidRDefault="00A248F3" w:rsidP="001318CB">
      <w:pPr>
        <w:ind w:firstLine="709"/>
        <w:jc w:val="both"/>
        <w:rPr>
          <w:sz w:val="28"/>
          <w:szCs w:val="28"/>
        </w:rPr>
      </w:pPr>
      <w:r w:rsidRPr="001318CB">
        <w:rPr>
          <w:sz w:val="28"/>
          <w:szCs w:val="28"/>
        </w:rPr>
        <w:t>1.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 xml:space="preserve">Текущее управление и </w:t>
      </w:r>
      <w:proofErr w:type="gramStart"/>
      <w:r w:rsidRPr="001318CB">
        <w:rPr>
          <w:sz w:val="28"/>
          <w:szCs w:val="28"/>
        </w:rPr>
        <w:t>контроль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за</w:t>
      </w:r>
      <w:proofErr w:type="gramEnd"/>
      <w:r w:rsidRPr="001318CB">
        <w:rPr>
          <w:sz w:val="28"/>
          <w:szCs w:val="28"/>
        </w:rPr>
        <w:t xml:space="preserve"> реализацией подпрограммы осуществляют: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 xml:space="preserve">управление культуры </w:t>
      </w:r>
      <w:r w:rsidR="00F745BE">
        <w:rPr>
          <w:sz w:val="28"/>
          <w:szCs w:val="28"/>
        </w:rPr>
        <w:t>и молодёжной политики</w:t>
      </w:r>
      <w:r w:rsidR="00F745BE" w:rsidRPr="00237B95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 xml:space="preserve">администрации Туруханского района, финансовое управление </w:t>
      </w:r>
      <w:r w:rsidRPr="001318CB">
        <w:rPr>
          <w:sz w:val="28"/>
          <w:szCs w:val="28"/>
        </w:rPr>
        <w:lastRenderedPageBreak/>
        <w:t>администрации Туруханского района;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адми</w:t>
      </w:r>
      <w:r w:rsidR="000C4CCA">
        <w:rPr>
          <w:sz w:val="28"/>
          <w:szCs w:val="28"/>
        </w:rPr>
        <w:t>нистрация Туруханского района; К</w:t>
      </w:r>
      <w:r w:rsidRPr="001318CB">
        <w:rPr>
          <w:sz w:val="28"/>
          <w:szCs w:val="28"/>
        </w:rPr>
        <w:t xml:space="preserve">онтрольно-ревизионная комиссия администрации Туруханского района. </w:t>
      </w:r>
    </w:p>
    <w:p w:rsidR="00A248F3" w:rsidRPr="001318CB" w:rsidRDefault="00A248F3" w:rsidP="001318CB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318CB">
        <w:rPr>
          <w:rFonts w:ascii="Times New Roman" w:hAnsi="Times New Roman" w:cs="Times New Roman"/>
          <w:sz w:val="28"/>
          <w:szCs w:val="28"/>
        </w:rPr>
        <w:t>2.</w:t>
      </w:r>
      <w:r w:rsidR="001318CB" w:rsidRPr="001318CB">
        <w:rPr>
          <w:rFonts w:ascii="Times New Roman" w:hAnsi="Times New Roman" w:cs="Times New Roman"/>
          <w:sz w:val="28"/>
          <w:szCs w:val="28"/>
        </w:rPr>
        <w:t xml:space="preserve"> </w:t>
      </w:r>
      <w:r w:rsidRPr="001318CB">
        <w:rPr>
          <w:rFonts w:ascii="Times New Roman" w:hAnsi="Times New Roman" w:cs="Times New Roman"/>
          <w:sz w:val="28"/>
          <w:szCs w:val="28"/>
        </w:rPr>
        <w:t>Управление культуры</w:t>
      </w:r>
      <w:r w:rsidR="00F745BE" w:rsidRPr="00F745BE">
        <w:rPr>
          <w:rFonts w:ascii="Times New Roman" w:hAnsi="Times New Roman" w:cs="Times New Roman"/>
          <w:sz w:val="28"/>
          <w:szCs w:val="28"/>
        </w:rPr>
        <w:t xml:space="preserve"> </w:t>
      </w:r>
      <w:r w:rsidR="00F745BE">
        <w:rPr>
          <w:rFonts w:ascii="Times New Roman" w:hAnsi="Times New Roman" w:cs="Times New Roman"/>
          <w:sz w:val="28"/>
          <w:szCs w:val="28"/>
        </w:rPr>
        <w:t>и молодёжной политики</w:t>
      </w:r>
      <w:r w:rsidRPr="001318CB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</w:t>
      </w:r>
      <w:r w:rsidR="001318CB" w:rsidRPr="001318CB">
        <w:rPr>
          <w:rFonts w:ascii="Times New Roman" w:hAnsi="Times New Roman" w:cs="Times New Roman"/>
          <w:sz w:val="28"/>
          <w:szCs w:val="28"/>
        </w:rPr>
        <w:t xml:space="preserve"> </w:t>
      </w:r>
      <w:r w:rsidRPr="001318CB">
        <w:rPr>
          <w:rFonts w:ascii="Times New Roman" w:hAnsi="Times New Roman" w:cs="Times New Roman"/>
          <w:sz w:val="28"/>
          <w:szCs w:val="28"/>
        </w:rPr>
        <w:t>несет ответственность за реализацию подпрограммы, достижение конечного результата, целевое и эффективное использование бюджетных средств, выделяемых на выполнение программы.</w:t>
      </w:r>
    </w:p>
    <w:p w:rsidR="00A248F3" w:rsidRPr="001318CB" w:rsidRDefault="00A248F3" w:rsidP="001318CB">
      <w:pPr>
        <w:ind w:firstLine="709"/>
        <w:jc w:val="both"/>
        <w:rPr>
          <w:sz w:val="28"/>
          <w:szCs w:val="28"/>
        </w:rPr>
      </w:pPr>
      <w:r w:rsidRPr="001318CB">
        <w:rPr>
          <w:sz w:val="28"/>
          <w:szCs w:val="28"/>
        </w:rPr>
        <w:t>3.</w:t>
      </w:r>
      <w:r w:rsidR="001318CB" w:rsidRPr="001318CB">
        <w:rPr>
          <w:sz w:val="28"/>
          <w:szCs w:val="28"/>
        </w:rPr>
        <w:t xml:space="preserve"> </w:t>
      </w:r>
      <w:proofErr w:type="gramStart"/>
      <w:r w:rsidRPr="001318CB">
        <w:rPr>
          <w:sz w:val="28"/>
          <w:szCs w:val="28"/>
        </w:rPr>
        <w:t>Управление культуры</w:t>
      </w:r>
      <w:r w:rsidR="00F745BE" w:rsidRPr="00F745BE">
        <w:rPr>
          <w:sz w:val="28"/>
          <w:szCs w:val="28"/>
        </w:rPr>
        <w:t xml:space="preserve"> </w:t>
      </w:r>
      <w:r w:rsidR="00F745BE">
        <w:rPr>
          <w:sz w:val="28"/>
          <w:szCs w:val="28"/>
        </w:rPr>
        <w:t>и молодёжной политики</w:t>
      </w:r>
      <w:r w:rsidRPr="001318CB">
        <w:rPr>
          <w:sz w:val="28"/>
          <w:szCs w:val="28"/>
        </w:rPr>
        <w:t xml:space="preserve"> администрации Туруханского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района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по итогам года до 1 марта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следующего за отчетным,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направляет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отчет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в отдел экономики, планирования и перспективного развития администрации Туруханского района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об исполнении подпрограммы по форме, утвержденной</w:t>
      </w:r>
      <w:r w:rsidR="001318CB" w:rsidRPr="001318CB">
        <w:rPr>
          <w:sz w:val="28"/>
          <w:szCs w:val="28"/>
        </w:rPr>
        <w:t xml:space="preserve"> </w:t>
      </w:r>
      <w:r w:rsidR="00B219E1">
        <w:rPr>
          <w:sz w:val="28"/>
          <w:szCs w:val="28"/>
        </w:rPr>
        <w:t>п</w:t>
      </w:r>
      <w:r w:rsidRPr="001318CB">
        <w:rPr>
          <w:sz w:val="28"/>
          <w:szCs w:val="28"/>
        </w:rPr>
        <w:t>остановлением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администрации Туруханского района от 18.07.2013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№ 1067-п</w:t>
      </w:r>
      <w:r w:rsidR="001318CB" w:rsidRPr="001318CB">
        <w:rPr>
          <w:sz w:val="28"/>
          <w:szCs w:val="28"/>
        </w:rPr>
        <w:t xml:space="preserve"> </w:t>
      </w:r>
      <w:r w:rsidRPr="001318CB">
        <w:rPr>
          <w:sz w:val="28"/>
          <w:szCs w:val="28"/>
        </w:rPr>
        <w:t>«Об утверждении Порядка принятия решений о разработке муниципальных программ Туру</w:t>
      </w:r>
      <w:r w:rsidR="000C4CCA">
        <w:rPr>
          <w:sz w:val="28"/>
          <w:szCs w:val="28"/>
        </w:rPr>
        <w:t>ханского района, их формирования</w:t>
      </w:r>
      <w:r w:rsidRPr="001318CB">
        <w:rPr>
          <w:sz w:val="28"/>
          <w:szCs w:val="28"/>
        </w:rPr>
        <w:t xml:space="preserve"> и реализации».</w:t>
      </w:r>
      <w:proofErr w:type="gramEnd"/>
    </w:p>
    <w:p w:rsidR="00A248F3" w:rsidRDefault="00A248F3" w:rsidP="001318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26FF" w:rsidRPr="001318CB" w:rsidRDefault="005226FF" w:rsidP="001318C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226FF" w:rsidRPr="001318CB" w:rsidSect="00A248F3">
      <w:headerReference w:type="default" r:id="rId8"/>
      <w:pgSz w:w="11906" w:h="16838"/>
      <w:pgMar w:top="851" w:right="851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3EE" w:rsidRDefault="009043EE" w:rsidP="00A248F3">
      <w:r>
        <w:separator/>
      </w:r>
    </w:p>
  </w:endnote>
  <w:endnote w:type="continuationSeparator" w:id="0">
    <w:p w:rsidR="009043EE" w:rsidRDefault="009043EE" w:rsidP="00A24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3EE" w:rsidRDefault="009043EE" w:rsidP="00A248F3">
      <w:r>
        <w:separator/>
      </w:r>
    </w:p>
  </w:footnote>
  <w:footnote w:type="continuationSeparator" w:id="0">
    <w:p w:rsidR="009043EE" w:rsidRDefault="009043EE" w:rsidP="00A248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2801005"/>
      <w:docPartObj>
        <w:docPartGallery w:val="Page Numbers (Top of Page)"/>
        <w:docPartUnique/>
      </w:docPartObj>
    </w:sdtPr>
    <w:sdtEndPr/>
    <w:sdtContent>
      <w:p w:rsidR="00CA190C" w:rsidRDefault="00854223">
        <w:pPr>
          <w:pStyle w:val="a5"/>
          <w:jc w:val="center"/>
        </w:pPr>
        <w:r>
          <w:fldChar w:fldCharType="begin"/>
        </w:r>
        <w:r w:rsidR="00CA190C">
          <w:instrText>PAGE   \* MERGEFORMAT</w:instrText>
        </w:r>
        <w:r>
          <w:fldChar w:fldCharType="separate"/>
        </w:r>
        <w:r w:rsidR="00565884">
          <w:rPr>
            <w:noProof/>
          </w:rPr>
          <w:t>3</w:t>
        </w:r>
        <w:r>
          <w:fldChar w:fldCharType="end"/>
        </w:r>
      </w:p>
    </w:sdtContent>
  </w:sdt>
  <w:p w:rsidR="00A248F3" w:rsidRDefault="00A248F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F2BC3"/>
    <w:multiLevelType w:val="hybridMultilevel"/>
    <w:tmpl w:val="0DB4EE0C"/>
    <w:lvl w:ilvl="0" w:tplc="D89EC1A2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1">
    <w:nsid w:val="5D6B1BF7"/>
    <w:multiLevelType w:val="hybridMultilevel"/>
    <w:tmpl w:val="24320910"/>
    <w:lvl w:ilvl="0" w:tplc="F030F60E">
      <w:start w:val="8"/>
      <w:numFmt w:val="decimal"/>
      <w:lvlText w:val="%1."/>
      <w:lvlJc w:val="left"/>
      <w:pPr>
        <w:ind w:left="24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6" w:hanging="360"/>
      </w:pPr>
    </w:lvl>
    <w:lvl w:ilvl="2" w:tplc="0419001B" w:tentative="1">
      <w:start w:val="1"/>
      <w:numFmt w:val="lowerRoman"/>
      <w:lvlText w:val="%3."/>
      <w:lvlJc w:val="right"/>
      <w:pPr>
        <w:ind w:left="3926" w:hanging="180"/>
      </w:pPr>
    </w:lvl>
    <w:lvl w:ilvl="3" w:tplc="0419000F" w:tentative="1">
      <w:start w:val="1"/>
      <w:numFmt w:val="decimal"/>
      <w:lvlText w:val="%4."/>
      <w:lvlJc w:val="left"/>
      <w:pPr>
        <w:ind w:left="4646" w:hanging="360"/>
      </w:pPr>
    </w:lvl>
    <w:lvl w:ilvl="4" w:tplc="04190019" w:tentative="1">
      <w:start w:val="1"/>
      <w:numFmt w:val="lowerLetter"/>
      <w:lvlText w:val="%5."/>
      <w:lvlJc w:val="left"/>
      <w:pPr>
        <w:ind w:left="5366" w:hanging="360"/>
      </w:pPr>
    </w:lvl>
    <w:lvl w:ilvl="5" w:tplc="0419001B" w:tentative="1">
      <w:start w:val="1"/>
      <w:numFmt w:val="lowerRoman"/>
      <w:lvlText w:val="%6."/>
      <w:lvlJc w:val="right"/>
      <w:pPr>
        <w:ind w:left="6086" w:hanging="180"/>
      </w:pPr>
    </w:lvl>
    <w:lvl w:ilvl="6" w:tplc="0419000F" w:tentative="1">
      <w:start w:val="1"/>
      <w:numFmt w:val="decimal"/>
      <w:lvlText w:val="%7."/>
      <w:lvlJc w:val="left"/>
      <w:pPr>
        <w:ind w:left="6806" w:hanging="360"/>
      </w:pPr>
    </w:lvl>
    <w:lvl w:ilvl="7" w:tplc="04190019" w:tentative="1">
      <w:start w:val="1"/>
      <w:numFmt w:val="lowerLetter"/>
      <w:lvlText w:val="%8."/>
      <w:lvlJc w:val="left"/>
      <w:pPr>
        <w:ind w:left="7526" w:hanging="360"/>
      </w:pPr>
    </w:lvl>
    <w:lvl w:ilvl="8" w:tplc="0419001B" w:tentative="1">
      <w:start w:val="1"/>
      <w:numFmt w:val="lowerRoman"/>
      <w:lvlText w:val="%9."/>
      <w:lvlJc w:val="right"/>
      <w:pPr>
        <w:ind w:left="82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48F3"/>
    <w:rsid w:val="000451E5"/>
    <w:rsid w:val="00050F63"/>
    <w:rsid w:val="000576AF"/>
    <w:rsid w:val="00073E87"/>
    <w:rsid w:val="000C4CCA"/>
    <w:rsid w:val="000C728A"/>
    <w:rsid w:val="000C777B"/>
    <w:rsid w:val="00115BED"/>
    <w:rsid w:val="001318CB"/>
    <w:rsid w:val="00155267"/>
    <w:rsid w:val="001A4CE0"/>
    <w:rsid w:val="001A56A0"/>
    <w:rsid w:val="001F3C10"/>
    <w:rsid w:val="00264A8A"/>
    <w:rsid w:val="0027748A"/>
    <w:rsid w:val="002954FA"/>
    <w:rsid w:val="002A3B79"/>
    <w:rsid w:val="00304610"/>
    <w:rsid w:val="00342342"/>
    <w:rsid w:val="00347AA0"/>
    <w:rsid w:val="00375F9C"/>
    <w:rsid w:val="003824BD"/>
    <w:rsid w:val="00382E5B"/>
    <w:rsid w:val="00395CB8"/>
    <w:rsid w:val="003B58F3"/>
    <w:rsid w:val="003D0D44"/>
    <w:rsid w:val="004049DF"/>
    <w:rsid w:val="004B2B77"/>
    <w:rsid w:val="004D3119"/>
    <w:rsid w:val="004D55EC"/>
    <w:rsid w:val="004F0A5A"/>
    <w:rsid w:val="0050305C"/>
    <w:rsid w:val="00506CBA"/>
    <w:rsid w:val="005226FF"/>
    <w:rsid w:val="00543F4A"/>
    <w:rsid w:val="005531C7"/>
    <w:rsid w:val="005614E1"/>
    <w:rsid w:val="00565884"/>
    <w:rsid w:val="005A3F19"/>
    <w:rsid w:val="005E2AD1"/>
    <w:rsid w:val="00651094"/>
    <w:rsid w:val="006B0DAA"/>
    <w:rsid w:val="006D2B00"/>
    <w:rsid w:val="006D7F47"/>
    <w:rsid w:val="006E4EFD"/>
    <w:rsid w:val="007418BE"/>
    <w:rsid w:val="00780597"/>
    <w:rsid w:val="007838C2"/>
    <w:rsid w:val="007A7DB4"/>
    <w:rsid w:val="007D1FBA"/>
    <w:rsid w:val="007F11E7"/>
    <w:rsid w:val="008245F1"/>
    <w:rsid w:val="00833056"/>
    <w:rsid w:val="00850150"/>
    <w:rsid w:val="0085177A"/>
    <w:rsid w:val="00854223"/>
    <w:rsid w:val="0086229D"/>
    <w:rsid w:val="008A3882"/>
    <w:rsid w:val="008C5B8D"/>
    <w:rsid w:val="008C6253"/>
    <w:rsid w:val="008F6004"/>
    <w:rsid w:val="0090158A"/>
    <w:rsid w:val="009043EE"/>
    <w:rsid w:val="00931176"/>
    <w:rsid w:val="00941554"/>
    <w:rsid w:val="00952C19"/>
    <w:rsid w:val="009650E1"/>
    <w:rsid w:val="009A31B4"/>
    <w:rsid w:val="009E3831"/>
    <w:rsid w:val="00A248F3"/>
    <w:rsid w:val="00A25627"/>
    <w:rsid w:val="00A7450A"/>
    <w:rsid w:val="00AC61B6"/>
    <w:rsid w:val="00B144BA"/>
    <w:rsid w:val="00B15621"/>
    <w:rsid w:val="00B219E1"/>
    <w:rsid w:val="00BA3A1A"/>
    <w:rsid w:val="00BA3E8F"/>
    <w:rsid w:val="00BA6CCE"/>
    <w:rsid w:val="00BB2584"/>
    <w:rsid w:val="00C15453"/>
    <w:rsid w:val="00C20037"/>
    <w:rsid w:val="00C31224"/>
    <w:rsid w:val="00C525DC"/>
    <w:rsid w:val="00C762E1"/>
    <w:rsid w:val="00C855F2"/>
    <w:rsid w:val="00C9565D"/>
    <w:rsid w:val="00CA190C"/>
    <w:rsid w:val="00CC4F5A"/>
    <w:rsid w:val="00D44BEA"/>
    <w:rsid w:val="00D51B6A"/>
    <w:rsid w:val="00D65A0C"/>
    <w:rsid w:val="00D85596"/>
    <w:rsid w:val="00DC5BD8"/>
    <w:rsid w:val="00E16DF1"/>
    <w:rsid w:val="00E461C8"/>
    <w:rsid w:val="00E7349C"/>
    <w:rsid w:val="00E952A2"/>
    <w:rsid w:val="00E953C1"/>
    <w:rsid w:val="00F14C77"/>
    <w:rsid w:val="00F306F9"/>
    <w:rsid w:val="00F73475"/>
    <w:rsid w:val="00F745BE"/>
    <w:rsid w:val="00F7484F"/>
    <w:rsid w:val="00FB5375"/>
    <w:rsid w:val="00FF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48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A248F3"/>
    <w:pPr>
      <w:spacing w:after="150"/>
    </w:pPr>
  </w:style>
  <w:style w:type="character" w:styleId="a4">
    <w:name w:val="Strong"/>
    <w:uiPriority w:val="22"/>
    <w:qFormat/>
    <w:rsid w:val="00A248F3"/>
    <w:rPr>
      <w:b/>
      <w:bCs/>
    </w:rPr>
  </w:style>
  <w:style w:type="paragraph" w:styleId="a5">
    <w:name w:val="header"/>
    <w:basedOn w:val="a"/>
    <w:link w:val="a6"/>
    <w:uiPriority w:val="99"/>
    <w:unhideWhenUsed/>
    <w:rsid w:val="00A248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248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248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248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1318CB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CA190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A190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48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A248F3"/>
    <w:pPr>
      <w:spacing w:after="150"/>
    </w:pPr>
  </w:style>
  <w:style w:type="character" w:styleId="a4">
    <w:name w:val="Strong"/>
    <w:uiPriority w:val="22"/>
    <w:qFormat/>
    <w:rsid w:val="00A248F3"/>
    <w:rPr>
      <w:b/>
      <w:bCs/>
    </w:rPr>
  </w:style>
  <w:style w:type="paragraph" w:styleId="a5">
    <w:name w:val="header"/>
    <w:basedOn w:val="a"/>
    <w:link w:val="a6"/>
    <w:uiPriority w:val="99"/>
    <w:unhideWhenUsed/>
    <w:rsid w:val="00A248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248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248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248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1318CB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CA190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A190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</dc:creator>
  <cp:lastModifiedBy>Гончаров</cp:lastModifiedBy>
  <cp:revision>68</cp:revision>
  <cp:lastPrinted>2017-03-31T04:31:00Z</cp:lastPrinted>
  <dcterms:created xsi:type="dcterms:W3CDTF">2013-10-30T02:58:00Z</dcterms:created>
  <dcterms:modified xsi:type="dcterms:W3CDTF">2017-07-21T03:13:00Z</dcterms:modified>
</cp:coreProperties>
</file>